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DBE6106" w14:textId="71479FBE" w:rsidR="0023746C" w:rsidRDefault="0023746C">
      <w:pPr>
        <w:rPr>
          <w:rFonts w:ascii="Times New Roman" w:hAnsi="Times New Roman" w:cs="Times New Roman"/>
          <w:sz w:val="24"/>
          <w:szCs w:val="24"/>
        </w:rPr>
      </w:pPr>
      <w:r w:rsidRPr="0023746C">
        <w:rPr>
          <w:rFonts w:ascii="Times New Roman" w:hAnsi="Times New Roman" w:cs="Times New Roman"/>
          <w:b/>
          <w:sz w:val="28"/>
          <w:szCs w:val="28"/>
        </w:rPr>
        <w:t>Gondolattérkép</w:t>
      </w:r>
      <w:r w:rsidRPr="00781182">
        <w:rPr>
          <w:rFonts w:ascii="Times New Roman" w:hAnsi="Times New Roman" w:cs="Times New Roman"/>
          <w:b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7E789D">
        <w:rPr>
          <w:rFonts w:ascii="Times New Roman" w:hAnsi="Times New Roman" w:cs="Times New Roman"/>
          <w:sz w:val="24"/>
          <w:szCs w:val="24"/>
        </w:rPr>
        <w:t>3.2. diasornál a 4-5-8-9-11</w:t>
      </w:r>
      <w:r>
        <w:rPr>
          <w:rFonts w:ascii="Times New Roman" w:hAnsi="Times New Roman" w:cs="Times New Roman"/>
          <w:sz w:val="24"/>
          <w:szCs w:val="24"/>
        </w:rPr>
        <w:t xml:space="preserve"> diákból lehetne a bemutatotthoz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hasonlót.</w:t>
      </w:r>
    </w:p>
    <w:p w14:paraId="5B9CE5F0" w14:textId="77777777" w:rsidR="0023746C" w:rsidRDefault="0023746C">
      <w:pPr>
        <w:rPr>
          <w:rFonts w:ascii="Times New Roman" w:hAnsi="Times New Roman" w:cs="Times New Roman"/>
          <w:sz w:val="24"/>
          <w:szCs w:val="24"/>
        </w:rPr>
      </w:pPr>
    </w:p>
    <w:p w14:paraId="2D2E2252" w14:textId="77777777" w:rsidR="0023746C" w:rsidRDefault="0023746C">
      <w:pPr>
        <w:rPr>
          <w:rFonts w:ascii="Times New Roman" w:hAnsi="Times New Roman" w:cs="Times New Roman"/>
          <w:sz w:val="24"/>
          <w:szCs w:val="24"/>
        </w:rPr>
      </w:pPr>
      <w:r w:rsidRPr="0023746C">
        <w:rPr>
          <w:rFonts w:ascii="Times New Roman" w:hAnsi="Times New Roman" w:cs="Times New Roman"/>
          <w:sz w:val="24"/>
          <w:szCs w:val="24"/>
          <w:u w:val="single"/>
        </w:rPr>
        <w:t>Középen:</w:t>
      </w:r>
      <w:r>
        <w:rPr>
          <w:rFonts w:ascii="Times New Roman" w:hAnsi="Times New Roman" w:cs="Times New Roman"/>
          <w:sz w:val="24"/>
          <w:szCs w:val="24"/>
        </w:rPr>
        <w:t xml:space="preserve"> turisztikai termék/turisztikai kínálat</w:t>
      </w:r>
    </w:p>
    <w:p w14:paraId="5DE78079" w14:textId="77777777" w:rsidR="0023746C" w:rsidRDefault="0023746C">
      <w:pPr>
        <w:rPr>
          <w:rFonts w:ascii="Times New Roman" w:hAnsi="Times New Roman" w:cs="Times New Roman"/>
          <w:sz w:val="24"/>
          <w:szCs w:val="24"/>
        </w:rPr>
      </w:pPr>
      <w:r w:rsidRPr="0023746C">
        <w:rPr>
          <w:rFonts w:ascii="Times New Roman" w:hAnsi="Times New Roman" w:cs="Times New Roman"/>
          <w:sz w:val="24"/>
          <w:szCs w:val="24"/>
          <w:u w:val="single"/>
        </w:rPr>
        <w:t>4 irányban</w:t>
      </w:r>
      <w:r>
        <w:rPr>
          <w:rFonts w:ascii="Times New Roman" w:hAnsi="Times New Roman" w:cs="Times New Roman"/>
          <w:sz w:val="24"/>
          <w:szCs w:val="24"/>
        </w:rPr>
        <w:t xml:space="preserve"> ebből kiindulva a 4 csoportosítási lehetőség a negyedik dia 01-02-03-04 szerint.</w:t>
      </w:r>
    </w:p>
    <w:p w14:paraId="15389640" w14:textId="77DE91AE" w:rsidR="0023746C" w:rsidRDefault="0023746C">
      <w:pPr>
        <w:rPr>
          <w:rFonts w:ascii="Times New Roman" w:hAnsi="Times New Roman" w:cs="Times New Roman"/>
          <w:sz w:val="24"/>
          <w:szCs w:val="24"/>
        </w:rPr>
      </w:pPr>
      <w:r w:rsidRPr="0023746C">
        <w:rPr>
          <w:rFonts w:ascii="Times New Roman" w:hAnsi="Times New Roman" w:cs="Times New Roman"/>
          <w:sz w:val="24"/>
          <w:szCs w:val="24"/>
          <w:u w:val="single"/>
        </w:rPr>
        <w:t>Rámegy a hallgató valamelyikre</w:t>
      </w:r>
      <w:r w:rsidR="007E789D">
        <w:rPr>
          <w:rFonts w:ascii="Times New Roman" w:hAnsi="Times New Roman" w:cs="Times New Roman"/>
          <w:sz w:val="24"/>
          <w:szCs w:val="24"/>
        </w:rPr>
        <w:t xml:space="preserve"> és kibomlik az 5. és 8. és 9</w:t>
      </w:r>
      <w:r>
        <w:rPr>
          <w:rFonts w:ascii="Times New Roman" w:hAnsi="Times New Roman" w:cs="Times New Roman"/>
          <w:sz w:val="24"/>
          <w:szCs w:val="24"/>
        </w:rPr>
        <w:t xml:space="preserve">. és </w:t>
      </w:r>
      <w:r w:rsidR="007E789D">
        <w:rPr>
          <w:rFonts w:ascii="Times New Roman" w:hAnsi="Times New Roman" w:cs="Times New Roman"/>
          <w:sz w:val="24"/>
          <w:szCs w:val="24"/>
        </w:rPr>
        <w:t>11</w:t>
      </w:r>
      <w:r>
        <w:rPr>
          <w:rFonts w:ascii="Times New Roman" w:hAnsi="Times New Roman" w:cs="Times New Roman"/>
          <w:sz w:val="24"/>
          <w:szCs w:val="24"/>
        </w:rPr>
        <w:t>. dián találhatók szerint. Ahol több szint vagy további bontások (csoportosítások) lehetségesek, azt tovább kell vinni.</w:t>
      </w:r>
    </w:p>
    <w:p w14:paraId="36E8C521" w14:textId="77777777" w:rsidR="0023746C" w:rsidRDefault="0023746C">
      <w:pPr>
        <w:rPr>
          <w:rFonts w:ascii="Times New Roman" w:hAnsi="Times New Roman" w:cs="Times New Roman"/>
          <w:sz w:val="24"/>
          <w:szCs w:val="24"/>
        </w:rPr>
      </w:pPr>
      <w:r w:rsidRPr="0023746C">
        <w:rPr>
          <w:rFonts w:ascii="Times New Roman" w:hAnsi="Times New Roman" w:cs="Times New Roman"/>
          <w:sz w:val="24"/>
          <w:szCs w:val="24"/>
          <w:u w:val="single"/>
        </w:rPr>
        <w:t>Legutolsó elem</w:t>
      </w:r>
      <w:r>
        <w:rPr>
          <w:rFonts w:ascii="Times New Roman" w:hAnsi="Times New Roman" w:cs="Times New Roman"/>
          <w:sz w:val="24"/>
          <w:szCs w:val="24"/>
        </w:rPr>
        <w:t xml:space="preserve"> szint a kapcsolódó példák ezekre. Ha rámegy a hallgató és klikkel, akkor látja.</w:t>
      </w:r>
    </w:p>
    <w:p w14:paraId="1ADF5F74" w14:textId="77777777" w:rsidR="0023746C" w:rsidRDefault="0023746C">
      <w:pPr>
        <w:rPr>
          <w:rFonts w:ascii="Times New Roman" w:hAnsi="Times New Roman" w:cs="Times New Roman"/>
          <w:sz w:val="24"/>
          <w:szCs w:val="24"/>
        </w:rPr>
      </w:pPr>
    </w:p>
    <w:p w14:paraId="065D9E2A" w14:textId="77777777" w:rsidR="0023746C" w:rsidRDefault="0023746C">
      <w:pPr>
        <w:rPr>
          <w:rFonts w:ascii="Times New Roman" w:hAnsi="Times New Roman" w:cs="Times New Roman"/>
          <w:sz w:val="24"/>
          <w:szCs w:val="24"/>
        </w:rPr>
      </w:pPr>
    </w:p>
    <w:p w14:paraId="50896D80" w14:textId="77777777" w:rsidR="0023746C" w:rsidRDefault="00781182">
      <w:pPr>
        <w:rPr>
          <w:rFonts w:ascii="Times New Roman" w:hAnsi="Times New Roman" w:cs="Times New Roman"/>
          <w:sz w:val="24"/>
          <w:szCs w:val="24"/>
        </w:rPr>
      </w:pPr>
      <w:r w:rsidRPr="00781182">
        <w:rPr>
          <w:rFonts w:ascii="Times New Roman" w:hAnsi="Times New Roman" w:cs="Times New Roman"/>
          <w:b/>
          <w:sz w:val="28"/>
          <w:szCs w:val="28"/>
        </w:rPr>
        <w:t>Gondolattérkép</w:t>
      </w:r>
      <w:r w:rsidRPr="00781182"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  <w:r w:rsidRPr="00781182">
        <w:rPr>
          <w:rFonts w:ascii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3.3. diasornál a 4. és 12. dia alapján. </w:t>
      </w:r>
    </w:p>
    <w:p w14:paraId="433AA2D6" w14:textId="77777777" w:rsidR="00781182" w:rsidRDefault="00781182">
      <w:pPr>
        <w:rPr>
          <w:rFonts w:ascii="Times New Roman" w:hAnsi="Times New Roman" w:cs="Times New Roman"/>
          <w:sz w:val="24"/>
          <w:szCs w:val="24"/>
        </w:rPr>
      </w:pPr>
      <w:r w:rsidRPr="00781182">
        <w:rPr>
          <w:rFonts w:ascii="Times New Roman" w:hAnsi="Times New Roman" w:cs="Times New Roman"/>
          <w:sz w:val="24"/>
          <w:szCs w:val="24"/>
          <w:u w:val="single"/>
        </w:rPr>
        <w:t>Középen</w:t>
      </w:r>
      <w:r>
        <w:rPr>
          <w:rFonts w:ascii="Times New Roman" w:hAnsi="Times New Roman" w:cs="Times New Roman"/>
          <w:sz w:val="24"/>
          <w:szCs w:val="24"/>
        </w:rPr>
        <w:t>: Idegenforgalmi termékfejlesztés, rámegy a hallgató és megjelennek a céljai a 12. dia szerint.</w:t>
      </w:r>
    </w:p>
    <w:p w14:paraId="3B85D5B1" w14:textId="77777777" w:rsidR="00781182" w:rsidRPr="00781182" w:rsidRDefault="00781182">
      <w:pPr>
        <w:rPr>
          <w:rFonts w:ascii="Times New Roman" w:hAnsi="Times New Roman" w:cs="Times New Roman"/>
          <w:sz w:val="24"/>
          <w:szCs w:val="24"/>
        </w:rPr>
      </w:pPr>
      <w:r w:rsidRPr="00781182">
        <w:rPr>
          <w:rFonts w:ascii="Times New Roman" w:hAnsi="Times New Roman" w:cs="Times New Roman"/>
          <w:sz w:val="24"/>
          <w:szCs w:val="24"/>
          <w:u w:val="single"/>
        </w:rPr>
        <w:t>3 irányban</w:t>
      </w:r>
      <w:r w:rsidRPr="00781182">
        <w:rPr>
          <w:rFonts w:ascii="Times New Roman" w:hAnsi="Times New Roman" w:cs="Times New Roman"/>
          <w:sz w:val="24"/>
          <w:szCs w:val="24"/>
        </w:rPr>
        <w:t xml:space="preserve"> ebből kiindulva a </w:t>
      </w:r>
      <w:r>
        <w:rPr>
          <w:rFonts w:ascii="Times New Roman" w:hAnsi="Times New Roman" w:cs="Times New Roman"/>
          <w:sz w:val="24"/>
          <w:szCs w:val="24"/>
        </w:rPr>
        <w:t>lehetőségek a 4. dián szereplő infók</w:t>
      </w:r>
      <w:r w:rsidRPr="00781182">
        <w:rPr>
          <w:rFonts w:ascii="Times New Roman" w:hAnsi="Times New Roman" w:cs="Times New Roman"/>
          <w:sz w:val="24"/>
          <w:szCs w:val="24"/>
        </w:rPr>
        <w:t xml:space="preserve"> szerint.</w:t>
      </w:r>
    </w:p>
    <w:p w14:paraId="1863BB00" w14:textId="77777777" w:rsidR="00781182" w:rsidRDefault="00781182">
      <w:pPr>
        <w:rPr>
          <w:rFonts w:ascii="Times New Roman" w:hAnsi="Times New Roman" w:cs="Times New Roman"/>
          <w:sz w:val="24"/>
          <w:szCs w:val="24"/>
        </w:rPr>
      </w:pPr>
      <w:r w:rsidRPr="00781182">
        <w:rPr>
          <w:rFonts w:ascii="Times New Roman" w:hAnsi="Times New Roman" w:cs="Times New Roman"/>
          <w:sz w:val="24"/>
          <w:szCs w:val="24"/>
          <w:u w:val="single"/>
        </w:rPr>
        <w:t>Rámegy a hallgató valamelyikre</w:t>
      </w:r>
      <w:r>
        <w:rPr>
          <w:rFonts w:ascii="Times New Roman" w:hAnsi="Times New Roman" w:cs="Times New Roman"/>
          <w:sz w:val="24"/>
          <w:szCs w:val="24"/>
        </w:rPr>
        <w:t xml:space="preserve"> és megjelennek az ilyen fejlesztések jellemzői.</w:t>
      </w:r>
    </w:p>
    <w:p w14:paraId="45099E5B" w14:textId="77777777" w:rsidR="00781182" w:rsidRDefault="00781182" w:rsidP="00781182">
      <w:pPr>
        <w:rPr>
          <w:rFonts w:ascii="Times New Roman" w:hAnsi="Times New Roman" w:cs="Times New Roman"/>
          <w:sz w:val="24"/>
          <w:szCs w:val="24"/>
        </w:rPr>
      </w:pPr>
      <w:r w:rsidRPr="0023746C">
        <w:rPr>
          <w:rFonts w:ascii="Times New Roman" w:hAnsi="Times New Roman" w:cs="Times New Roman"/>
          <w:sz w:val="24"/>
          <w:szCs w:val="24"/>
          <w:u w:val="single"/>
        </w:rPr>
        <w:t>Legutolsó elem</w:t>
      </w:r>
      <w:r>
        <w:rPr>
          <w:rFonts w:ascii="Times New Roman" w:hAnsi="Times New Roman" w:cs="Times New Roman"/>
          <w:sz w:val="24"/>
          <w:szCs w:val="24"/>
        </w:rPr>
        <w:t xml:space="preserve"> szint a kapcsolódó példák ezekre. Ha rámegy a hallgató és klikkel, akkor látja.</w:t>
      </w:r>
    </w:p>
    <w:p w14:paraId="1D0CDB1C" w14:textId="77777777" w:rsidR="00781182" w:rsidRDefault="00781182">
      <w:pPr>
        <w:rPr>
          <w:rFonts w:ascii="Times New Roman" w:hAnsi="Times New Roman" w:cs="Times New Roman"/>
          <w:b/>
          <w:sz w:val="28"/>
          <w:szCs w:val="28"/>
        </w:rPr>
      </w:pPr>
    </w:p>
    <w:p w14:paraId="113E70AE" w14:textId="77777777" w:rsidR="00781182" w:rsidRDefault="008B251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Továbbá az alábbi ábrákat animálva kérem szépen:</w:t>
      </w:r>
    </w:p>
    <w:p w14:paraId="23757CD5" w14:textId="77777777" w:rsidR="008B2512" w:rsidRDefault="008B2512" w:rsidP="008B2512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mindig egy réteg </w:t>
      </w:r>
      <w:proofErr w:type="gramStart"/>
      <w:r>
        <w:rPr>
          <w:rFonts w:ascii="Times New Roman" w:hAnsi="Times New Roman" w:cs="Times New Roman"/>
          <w:sz w:val="24"/>
          <w:szCs w:val="24"/>
        </w:rPr>
        <w:t>jelenik  meg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és ráépülően a többi. </w:t>
      </w:r>
    </w:p>
    <w:p w14:paraId="6D42C501" w14:textId="77777777" w:rsidR="008B2512" w:rsidRPr="008B2512" w:rsidRDefault="008B2512" w:rsidP="008B2512">
      <w:pPr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3.1. ppt-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hez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358C9819" w14:textId="77777777" w:rsidR="008B2512" w:rsidRDefault="008B2512" w:rsidP="008B2512">
      <w:pPr>
        <w:pStyle w:val="Listaszerbekezds"/>
        <w:numPr>
          <w:ilvl w:val="0"/>
          <w:numId w:val="1"/>
        </w:numPr>
      </w:pPr>
      <w:r>
        <w:rPr>
          <w:noProof/>
          <w:lang w:eastAsia="hu-HU"/>
        </w:rPr>
        <w:drawing>
          <wp:inline distT="0" distB="0" distL="0" distR="0" wp14:anchorId="3B3F5332" wp14:editId="07677890">
            <wp:extent cx="8449945" cy="4986655"/>
            <wp:effectExtent l="0" t="0" r="8255" b="444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49945" cy="4986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B3BDBD" w14:textId="77777777" w:rsidR="008B2512" w:rsidRDefault="008B2512" w:rsidP="008B2512">
      <w:pPr>
        <w:pStyle w:val="Listaszerbekezds"/>
        <w:numPr>
          <w:ilvl w:val="0"/>
          <w:numId w:val="1"/>
        </w:numPr>
      </w:pPr>
    </w:p>
    <w:p w14:paraId="2382E084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2788E629" wp14:editId="49F26F10">
            <wp:extent cx="3331398" cy="3154680"/>
            <wp:effectExtent l="0" t="0" r="2540" b="762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1392" cy="31641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EBEE4F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</w:p>
    <w:p w14:paraId="6C223C0A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</w:p>
    <w:p w14:paraId="786648D6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</w:p>
    <w:p w14:paraId="070527AA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</w:p>
    <w:p w14:paraId="6BCF6A37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</w:p>
    <w:p w14:paraId="0F2AA86F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</w:p>
    <w:p w14:paraId="728C65E4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</w:p>
    <w:p w14:paraId="0F2DC52E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</w:p>
    <w:p w14:paraId="69F2382C" w14:textId="77777777" w:rsidR="008B2512" w:rsidRPr="008B2512" w:rsidRDefault="008B2512" w:rsidP="008B2512">
      <w:pPr>
        <w:pStyle w:val="Listaszerbekezds"/>
        <w:numPr>
          <w:ilvl w:val="0"/>
          <w:numId w:val="1"/>
        </w:numPr>
        <w:jc w:val="center"/>
      </w:pPr>
      <w:r w:rsidRPr="008B2512">
        <w:rPr>
          <w:rFonts w:ascii="Times New Roman" w:hAnsi="Times New Roman" w:cs="Times New Roman"/>
          <w:b/>
          <w:sz w:val="28"/>
          <w:szCs w:val="28"/>
        </w:rPr>
        <w:t xml:space="preserve"> 3.2. ppt-</w:t>
      </w:r>
      <w:proofErr w:type="spellStart"/>
      <w:r w:rsidRPr="008B2512">
        <w:rPr>
          <w:rFonts w:ascii="Times New Roman" w:hAnsi="Times New Roman" w:cs="Times New Roman"/>
          <w:b/>
          <w:sz w:val="28"/>
          <w:szCs w:val="28"/>
        </w:rPr>
        <w:t>hez</w:t>
      </w:r>
      <w:proofErr w:type="spellEnd"/>
      <w:r w:rsidRPr="008B2512">
        <w:rPr>
          <w:rFonts w:ascii="Times New Roman" w:hAnsi="Times New Roman" w:cs="Times New Roman"/>
          <w:b/>
          <w:sz w:val="28"/>
          <w:szCs w:val="28"/>
        </w:rPr>
        <w:t>:</w:t>
      </w:r>
    </w:p>
    <w:p w14:paraId="0C61CE3F" w14:textId="77777777" w:rsidR="008B2512" w:rsidRDefault="008B2512" w:rsidP="008B2512">
      <w:pPr>
        <w:pStyle w:val="Listaszerbekezds"/>
        <w:numPr>
          <w:ilvl w:val="0"/>
          <w:numId w:val="1"/>
        </w:numPr>
      </w:pPr>
    </w:p>
    <w:p w14:paraId="1F320DB2" w14:textId="77777777" w:rsidR="008B2512" w:rsidRDefault="008B2512" w:rsidP="008B2512">
      <w:pPr>
        <w:pStyle w:val="Listaszerbekezds"/>
        <w:numPr>
          <w:ilvl w:val="0"/>
          <w:numId w:val="1"/>
        </w:numPr>
      </w:pPr>
      <w:r>
        <w:rPr>
          <w:noProof/>
          <w:lang w:eastAsia="hu-HU"/>
        </w:rPr>
        <w:lastRenderedPageBreak/>
        <w:drawing>
          <wp:inline distT="0" distB="0" distL="0" distR="0" wp14:anchorId="749B8D2E" wp14:editId="0E840BC9">
            <wp:extent cx="8126730" cy="4603115"/>
            <wp:effectExtent l="0" t="0" r="7620" b="698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6730" cy="4603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443217" w14:textId="77777777" w:rsidR="008B2512" w:rsidRPr="008B2512" w:rsidRDefault="008B2512" w:rsidP="008B2512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</w:p>
    <w:p w14:paraId="794280AE" w14:textId="77777777" w:rsidR="008B2512" w:rsidRPr="008B2512" w:rsidRDefault="008B2512" w:rsidP="008B2512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</w:p>
    <w:p w14:paraId="074F9BBC" w14:textId="77777777" w:rsidR="008B2512" w:rsidRPr="008B2512" w:rsidRDefault="008B2512" w:rsidP="008B2512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</w:p>
    <w:p w14:paraId="14162CFA" w14:textId="77777777" w:rsidR="008B2512" w:rsidRPr="008B2512" w:rsidRDefault="008B2512" w:rsidP="008B2512">
      <w:pPr>
        <w:pStyle w:val="Listaszerbekezds"/>
        <w:rPr>
          <w:rFonts w:ascii="Times New Roman" w:hAnsi="Times New Roman" w:cs="Times New Roman"/>
          <w:b/>
          <w:sz w:val="28"/>
          <w:szCs w:val="28"/>
        </w:rPr>
      </w:pPr>
      <w:r w:rsidRPr="008B2512">
        <w:rPr>
          <w:rFonts w:ascii="Times New Roman" w:hAnsi="Times New Roman" w:cs="Times New Roman"/>
          <w:b/>
          <w:sz w:val="28"/>
          <w:szCs w:val="28"/>
        </w:rPr>
        <w:t xml:space="preserve"> 3.3. ppt-</w:t>
      </w:r>
      <w:proofErr w:type="spellStart"/>
      <w:r w:rsidRPr="008B2512">
        <w:rPr>
          <w:rFonts w:ascii="Times New Roman" w:hAnsi="Times New Roman" w:cs="Times New Roman"/>
          <w:b/>
          <w:sz w:val="28"/>
          <w:szCs w:val="28"/>
        </w:rPr>
        <w:t>hez</w:t>
      </w:r>
      <w:proofErr w:type="spellEnd"/>
      <w:r w:rsidRPr="008B2512">
        <w:rPr>
          <w:rFonts w:ascii="Times New Roman" w:hAnsi="Times New Roman" w:cs="Times New Roman"/>
          <w:b/>
          <w:sz w:val="28"/>
          <w:szCs w:val="28"/>
        </w:rPr>
        <w:t>:</w:t>
      </w:r>
    </w:p>
    <w:p w14:paraId="31C836B5" w14:textId="77777777" w:rsidR="008B2512" w:rsidRDefault="008B2512" w:rsidP="008B2512">
      <w:pPr>
        <w:pStyle w:val="Listaszerbekezds"/>
        <w:numPr>
          <w:ilvl w:val="0"/>
          <w:numId w:val="1"/>
        </w:numPr>
      </w:pPr>
      <w:r>
        <w:rPr>
          <w:noProof/>
          <w:lang w:eastAsia="hu-HU"/>
        </w:rPr>
        <w:lastRenderedPageBreak/>
        <w:drawing>
          <wp:inline distT="0" distB="0" distL="0" distR="0" wp14:anchorId="7AC4CB0C" wp14:editId="6AAE91EE">
            <wp:extent cx="8892540" cy="1188720"/>
            <wp:effectExtent l="0" t="0" r="381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786F5" w14:textId="77777777" w:rsidR="008B2512" w:rsidRPr="008B2512" w:rsidRDefault="008B2512" w:rsidP="008B2512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8B2512">
        <w:rPr>
          <w:rFonts w:ascii="Times New Roman" w:hAnsi="Times New Roman" w:cs="Times New Roman"/>
          <w:b/>
          <w:sz w:val="28"/>
          <w:szCs w:val="28"/>
        </w:rPr>
        <w:t>A TDM szintek egymásra épülésének rendszere.</w:t>
      </w:r>
    </w:p>
    <w:p w14:paraId="1531509B" w14:textId="77777777" w:rsidR="008B2512" w:rsidRDefault="008B2512" w:rsidP="008B2512">
      <w:pPr>
        <w:pStyle w:val="Listaszerbekezds"/>
        <w:numPr>
          <w:ilvl w:val="0"/>
          <w:numId w:val="1"/>
        </w:numPr>
      </w:pPr>
    </w:p>
    <w:p w14:paraId="1FEDF77E" w14:textId="77777777" w:rsidR="008B2512" w:rsidRDefault="008B2512" w:rsidP="008B2512">
      <w:pPr>
        <w:pStyle w:val="Listaszerbekezds"/>
        <w:numPr>
          <w:ilvl w:val="0"/>
          <w:numId w:val="1"/>
        </w:numPr>
      </w:pPr>
      <w:r>
        <w:rPr>
          <w:noProof/>
          <w:lang w:eastAsia="hu-HU"/>
        </w:rPr>
        <w:drawing>
          <wp:inline distT="0" distB="0" distL="0" distR="0" wp14:anchorId="462139FE" wp14:editId="03BA99A6">
            <wp:extent cx="6166264" cy="3497365"/>
            <wp:effectExtent l="0" t="0" r="6350" b="825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5269" cy="35081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3C648F" w14:textId="77777777" w:rsidR="008B2512" w:rsidRPr="008B2512" w:rsidRDefault="008B2512" w:rsidP="008B2512">
      <w:pPr>
        <w:rPr>
          <w:rFonts w:ascii="Times New Roman" w:hAnsi="Times New Roman" w:cs="Times New Roman"/>
          <w:sz w:val="24"/>
          <w:szCs w:val="24"/>
        </w:rPr>
      </w:pPr>
    </w:p>
    <w:sectPr w:rsidR="008B2512" w:rsidRPr="008B2512" w:rsidSect="008B251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C809F1"/>
    <w:multiLevelType w:val="hybridMultilevel"/>
    <w:tmpl w:val="976CB0F2"/>
    <w:lvl w:ilvl="0" w:tplc="3862646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46C"/>
    <w:rsid w:val="0023746C"/>
    <w:rsid w:val="00781182"/>
    <w:rsid w:val="007E789D"/>
    <w:rsid w:val="00875779"/>
    <w:rsid w:val="008B2512"/>
    <w:rsid w:val="00CF4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62B1A0"/>
  <w15:docId w15:val="{06043113-68B0-4E42-B653-CD99F66B8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8B251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DBE0688B0A5224D997E76E526AFAA32" ma:contentTypeVersion="12" ma:contentTypeDescription="Új dokumentum létrehozása." ma:contentTypeScope="" ma:versionID="94109de6c12dcbd8e4661ff01393ca57">
  <xsd:schema xmlns:xsd="http://www.w3.org/2001/XMLSchema" xmlns:xs="http://www.w3.org/2001/XMLSchema" xmlns:p="http://schemas.microsoft.com/office/2006/metadata/properties" xmlns:ns3="cdd061f2-1996-4775-bdd9-60dd9b3a3d76" xmlns:ns4="4a53bce8-ee39-4c2c-8253-74ff71b54072" targetNamespace="http://schemas.microsoft.com/office/2006/metadata/properties" ma:root="true" ma:fieldsID="57894cc65fd71241871ca90b30ee19e2" ns3:_="" ns4:_="">
    <xsd:import namespace="cdd061f2-1996-4775-bdd9-60dd9b3a3d76"/>
    <xsd:import namespace="4a53bce8-ee39-4c2c-8253-74ff71b54072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DateTaken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d061f2-1996-4775-bdd9-60dd9b3a3d7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Megosztási tipp kivonata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53bce8-ee39-4c2c-8253-74ff71b540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FDCF90A-318B-4E63-A000-77BCD66194D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0AB6D0D-494C-4529-BFDA-EADF7ED6E5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D087C2-8330-49B7-A2EA-5CCF258087F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d061f2-1996-4775-bdd9-60dd9b3a3d76"/>
    <ds:schemaRef ds:uri="4a53bce8-ee39-4c2c-8253-74ff71b540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144</Words>
  <Characters>995</Characters>
  <Application>Microsoft Office Word</Application>
  <DocSecurity>0</DocSecurity>
  <Lines>8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Nagy Adrienne</cp:lastModifiedBy>
  <cp:revision>3</cp:revision>
  <dcterms:created xsi:type="dcterms:W3CDTF">2020-11-02T08:29:00Z</dcterms:created>
  <dcterms:modified xsi:type="dcterms:W3CDTF">2020-11-11T22:59:00Z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0x0101008DBE0688B0A5224D997E76E526AFAA32</vt:lpwstr>
  </property>
</Properties>
</file>