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02E" w:rsidRDefault="002C402E" w:rsidP="002C402E">
      <w:pPr>
        <w:rPr>
          <w:b/>
          <w:sz w:val="28"/>
          <w:szCs w:val="28"/>
        </w:rPr>
      </w:pPr>
      <w:r w:rsidRPr="00FC787D">
        <w:rPr>
          <w:b/>
          <w:sz w:val="28"/>
          <w:szCs w:val="28"/>
        </w:rPr>
        <w:t>Esettanulmány</w:t>
      </w:r>
      <w:r w:rsidR="00F6565C">
        <w:rPr>
          <w:b/>
          <w:sz w:val="28"/>
          <w:szCs w:val="28"/>
        </w:rPr>
        <w:t xml:space="preserve"> 2</w:t>
      </w:r>
      <w:r w:rsidRPr="00FC787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Szállodalánc és a környezetvédelem</w:t>
      </w:r>
      <w:bookmarkStart w:id="0" w:name="_GoBack"/>
      <w:bookmarkEnd w:id="0"/>
    </w:p>
    <w:p w:rsidR="002C402E" w:rsidRPr="00FC787D" w:rsidRDefault="002C402E" w:rsidP="002C402E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Accor</w:t>
      </w:r>
      <w:proofErr w:type="spellEnd"/>
      <w:r>
        <w:rPr>
          <w:b/>
          <w:sz w:val="28"/>
          <w:szCs w:val="28"/>
        </w:rPr>
        <w:t xml:space="preserve"> Hotels</w:t>
      </w:r>
    </w:p>
    <w:p w:rsidR="002C402E" w:rsidRPr="00F76D38" w:rsidRDefault="00F76D38" w:rsidP="002C402E">
      <w:pPr>
        <w:rPr>
          <w:b/>
          <w:i/>
          <w:sz w:val="24"/>
          <w:szCs w:val="24"/>
        </w:rPr>
      </w:pPr>
      <w:r w:rsidRPr="00F76D38">
        <w:rPr>
          <w:b/>
          <w:i/>
          <w:sz w:val="24"/>
          <w:szCs w:val="24"/>
        </w:rPr>
        <w:t>(a weboldal angol és francia nyelven elérhető)</w:t>
      </w:r>
    </w:p>
    <w:p w:rsidR="009D1210" w:rsidRDefault="002C402E" w:rsidP="002C402E">
      <w:pPr>
        <w:rPr>
          <w:sz w:val="24"/>
          <w:szCs w:val="24"/>
        </w:rPr>
      </w:pPr>
      <w:r w:rsidRPr="00AC0B40">
        <w:rPr>
          <w:sz w:val="24"/>
          <w:szCs w:val="24"/>
        </w:rPr>
        <w:t>Nemzetközi tanulmányok vizsgálatai és elemzései nyomán (UNWTO-ITF 2019) megismertük azt a jellemzőt, hogy a turizmushoz kötődően a közlekedés után a második legnagyobb CO</w:t>
      </w:r>
      <w:r w:rsidRPr="00AC0B40">
        <w:rPr>
          <w:sz w:val="24"/>
          <w:szCs w:val="24"/>
          <w:vertAlign w:val="subscript"/>
        </w:rPr>
        <w:t>2</w:t>
      </w:r>
      <w:r w:rsidRPr="00AC0B40">
        <w:rPr>
          <w:sz w:val="24"/>
          <w:szCs w:val="24"/>
        </w:rPr>
        <w:t xml:space="preserve"> terhelés a szálláshelyek révén keletkezik. Ennek nagyságrendje eléri a teljes kibocsátás 21%-át. </w:t>
      </w:r>
      <w:r w:rsidR="00910CF9">
        <w:rPr>
          <w:sz w:val="24"/>
          <w:szCs w:val="24"/>
        </w:rPr>
        <w:t>Mivel a nagy szállodaláncok világviszonylatban számos szállodát üzemeltetnek, ezért kiemelten fontos, hogy milyen a környezetvédelemhez való hozzáállásuk, mennyire környezettudatos a tevékenységük.</w:t>
      </w:r>
    </w:p>
    <w:p w:rsidR="00910CF9" w:rsidRDefault="00910CF9" w:rsidP="002C402E">
      <w:p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Accor</w:t>
      </w:r>
      <w:r w:rsidR="00E82CE7">
        <w:rPr>
          <w:sz w:val="24"/>
          <w:szCs w:val="24"/>
        </w:rPr>
        <w:t>Hotels</w:t>
      </w:r>
      <w:proofErr w:type="spellEnd"/>
      <w:r>
        <w:rPr>
          <w:sz w:val="24"/>
          <w:szCs w:val="24"/>
        </w:rPr>
        <w:t xml:space="preserve"> szállodalánc elkötelezett a fenntartható fejlődés mellett, amit a </w:t>
      </w:r>
      <w:proofErr w:type="spellStart"/>
      <w:r>
        <w:rPr>
          <w:sz w:val="24"/>
          <w:szCs w:val="24"/>
        </w:rPr>
        <w:t>Planet</w:t>
      </w:r>
      <w:proofErr w:type="spellEnd"/>
      <w:r>
        <w:rPr>
          <w:sz w:val="24"/>
          <w:szCs w:val="24"/>
        </w:rPr>
        <w:t xml:space="preserve"> 21 néven ismert környezetvédelmi programjuk is igazol.</w:t>
      </w:r>
    </w:p>
    <w:p w:rsidR="00C863EF" w:rsidRDefault="00C863EF" w:rsidP="002C402E">
      <w:pPr>
        <w:rPr>
          <w:sz w:val="24"/>
          <w:szCs w:val="24"/>
        </w:rPr>
      </w:pPr>
      <w:r>
        <w:rPr>
          <w:sz w:val="24"/>
          <w:szCs w:val="24"/>
        </w:rPr>
        <w:t xml:space="preserve">Paul </w:t>
      </w:r>
      <w:proofErr w:type="spellStart"/>
      <w:r>
        <w:rPr>
          <w:sz w:val="24"/>
          <w:szCs w:val="24"/>
        </w:rPr>
        <w:t>Dublure</w:t>
      </w:r>
      <w:proofErr w:type="spellEnd"/>
      <w:r>
        <w:rPr>
          <w:sz w:val="24"/>
          <w:szCs w:val="24"/>
        </w:rPr>
        <w:t xml:space="preserve"> és </w:t>
      </w:r>
      <w:proofErr w:type="spellStart"/>
      <w:r>
        <w:rPr>
          <w:sz w:val="24"/>
          <w:szCs w:val="24"/>
        </w:rPr>
        <w:t>Gérard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Pélisson</w:t>
      </w:r>
      <w:proofErr w:type="spellEnd"/>
      <w:r>
        <w:rPr>
          <w:sz w:val="24"/>
          <w:szCs w:val="24"/>
        </w:rPr>
        <w:t xml:space="preserve"> 1967-ben nyitották meg első </w:t>
      </w:r>
      <w:proofErr w:type="spellStart"/>
      <w:r>
        <w:rPr>
          <w:sz w:val="24"/>
          <w:szCs w:val="24"/>
        </w:rPr>
        <w:t>Novotel</w:t>
      </w:r>
      <w:proofErr w:type="spellEnd"/>
      <w:r>
        <w:rPr>
          <w:sz w:val="24"/>
          <w:szCs w:val="24"/>
        </w:rPr>
        <w:t xml:space="preserve"> szállodájukat a franciaországi Lille-</w:t>
      </w:r>
      <w:proofErr w:type="spellStart"/>
      <w:r>
        <w:rPr>
          <w:sz w:val="24"/>
          <w:szCs w:val="24"/>
        </w:rPr>
        <w:t>ben</w:t>
      </w:r>
      <w:proofErr w:type="spellEnd"/>
      <w:r w:rsidR="001E711C">
        <w:rPr>
          <w:sz w:val="24"/>
          <w:szCs w:val="24"/>
        </w:rPr>
        <w:t>. A folyamatos fejlesztéseknek köszönhetően v</w:t>
      </w:r>
      <w:r>
        <w:rPr>
          <w:sz w:val="24"/>
          <w:szCs w:val="24"/>
        </w:rPr>
        <w:t>állalkozásuk 1983-ra már 440 szállodát, 1.500 éttermet üzemeltetett a világ 45 országában, amelyekben a foglalkoztatottak száma elérte a 35.000 főt. Ekkor</w:t>
      </w:r>
      <w:r w:rsidR="00E82CE7">
        <w:rPr>
          <w:sz w:val="24"/>
          <w:szCs w:val="24"/>
        </w:rPr>
        <w:t xml:space="preserve"> alapították meg az </w:t>
      </w:r>
      <w:proofErr w:type="spellStart"/>
      <w:r w:rsidR="00E82CE7">
        <w:rPr>
          <w:sz w:val="24"/>
          <w:szCs w:val="24"/>
        </w:rPr>
        <w:t>Accor</w:t>
      </w:r>
      <w:proofErr w:type="spellEnd"/>
      <w:r>
        <w:rPr>
          <w:sz w:val="24"/>
          <w:szCs w:val="24"/>
        </w:rPr>
        <w:t xml:space="preserve"> szállodaláncot</w:t>
      </w:r>
      <w:r w:rsidR="00E82CE7">
        <w:rPr>
          <w:sz w:val="24"/>
          <w:szCs w:val="24"/>
        </w:rPr>
        <w:t xml:space="preserve">, amely 2015-ben vette fel az </w:t>
      </w:r>
      <w:proofErr w:type="spellStart"/>
      <w:r w:rsidR="00E82CE7">
        <w:rPr>
          <w:sz w:val="24"/>
          <w:szCs w:val="24"/>
        </w:rPr>
        <w:t>AccorHotels</w:t>
      </w:r>
      <w:proofErr w:type="spellEnd"/>
      <w:r w:rsidR="00E82CE7">
        <w:rPr>
          <w:sz w:val="24"/>
          <w:szCs w:val="24"/>
        </w:rPr>
        <w:t xml:space="preserve"> elnevezést.</w:t>
      </w:r>
      <w:r w:rsidR="000301B3">
        <w:rPr>
          <w:sz w:val="24"/>
          <w:szCs w:val="24"/>
        </w:rPr>
        <w:t xml:space="preserve"> Közben 2011-ben a szállodaiparból a világon elsőként az </w:t>
      </w:r>
      <w:proofErr w:type="spellStart"/>
      <w:r w:rsidR="000301B3">
        <w:rPr>
          <w:sz w:val="24"/>
          <w:szCs w:val="24"/>
        </w:rPr>
        <w:t>Accor</w:t>
      </w:r>
      <w:proofErr w:type="spellEnd"/>
      <w:r w:rsidR="000301B3">
        <w:rPr>
          <w:sz w:val="24"/>
          <w:szCs w:val="24"/>
        </w:rPr>
        <w:t xml:space="preserve"> megosztja </w:t>
      </w:r>
      <w:r w:rsidR="0084627B">
        <w:rPr>
          <w:sz w:val="24"/>
          <w:szCs w:val="24"/>
        </w:rPr>
        <w:t>környezeti hatásainak száma</w:t>
      </w:r>
      <w:r w:rsidR="005156D6">
        <w:rPr>
          <w:sz w:val="24"/>
          <w:szCs w:val="24"/>
        </w:rPr>
        <w:t xml:space="preserve">it, majd az ezt követő években több nemzetközi klímavédelmi, esélyegyenlőségi programhoz csatlakozik. Napjainkra az </w:t>
      </w:r>
      <w:proofErr w:type="spellStart"/>
      <w:r w:rsidR="005156D6">
        <w:rPr>
          <w:sz w:val="24"/>
          <w:szCs w:val="24"/>
        </w:rPr>
        <w:t>AccorHotel</w:t>
      </w:r>
      <w:r w:rsidR="00E41C53">
        <w:rPr>
          <w:sz w:val="24"/>
          <w:szCs w:val="24"/>
        </w:rPr>
        <w:t>s</w:t>
      </w:r>
      <w:proofErr w:type="spellEnd"/>
      <w:r w:rsidR="00E41C53">
        <w:rPr>
          <w:sz w:val="24"/>
          <w:szCs w:val="24"/>
        </w:rPr>
        <w:t xml:space="preserve"> 110 országban több mint</w:t>
      </w:r>
      <w:r w:rsidR="0013594D">
        <w:rPr>
          <w:sz w:val="24"/>
          <w:szCs w:val="24"/>
        </w:rPr>
        <w:t xml:space="preserve"> 5.000 </w:t>
      </w:r>
      <w:proofErr w:type="gramStart"/>
      <w:r w:rsidR="0013594D">
        <w:rPr>
          <w:sz w:val="24"/>
          <w:szCs w:val="24"/>
        </w:rPr>
        <w:t>hotellel</w:t>
      </w:r>
      <w:proofErr w:type="gramEnd"/>
      <w:r w:rsidR="005156D6">
        <w:rPr>
          <w:sz w:val="24"/>
          <w:szCs w:val="24"/>
        </w:rPr>
        <w:t xml:space="preserve"> van jelen és 300.000 főt foglalkoztat (</w:t>
      </w:r>
      <w:proofErr w:type="spellStart"/>
      <w:r w:rsidR="005156D6">
        <w:rPr>
          <w:sz w:val="24"/>
          <w:szCs w:val="24"/>
        </w:rPr>
        <w:t>Accor</w:t>
      </w:r>
      <w:proofErr w:type="spellEnd"/>
      <w:r w:rsidR="005156D6">
        <w:rPr>
          <w:sz w:val="24"/>
          <w:szCs w:val="24"/>
        </w:rPr>
        <w:t xml:space="preserve"> 2020</w:t>
      </w:r>
      <w:r w:rsidR="00294D94">
        <w:rPr>
          <w:sz w:val="24"/>
          <w:szCs w:val="24"/>
        </w:rPr>
        <w:t>a</w:t>
      </w:r>
      <w:r w:rsidR="005156D6">
        <w:rPr>
          <w:sz w:val="24"/>
          <w:szCs w:val="24"/>
        </w:rPr>
        <w:t>).</w:t>
      </w:r>
    </w:p>
    <w:p w:rsidR="002132BE" w:rsidRDefault="002132BE" w:rsidP="002C402E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="00911CA6">
        <w:rPr>
          <w:sz w:val="24"/>
          <w:szCs w:val="24"/>
        </w:rPr>
        <w:t xml:space="preserve">z </w:t>
      </w:r>
      <w:proofErr w:type="spellStart"/>
      <w:r w:rsidR="00911CA6"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Planet</w:t>
      </w:r>
      <w:proofErr w:type="spellEnd"/>
      <w:r>
        <w:rPr>
          <w:sz w:val="24"/>
          <w:szCs w:val="24"/>
        </w:rPr>
        <w:t xml:space="preserve"> 21 Program</w:t>
      </w:r>
      <w:r w:rsidR="00911CA6">
        <w:rPr>
          <w:sz w:val="24"/>
          <w:szCs w:val="24"/>
        </w:rPr>
        <w:t>ja</w:t>
      </w:r>
    </w:p>
    <w:p w:rsidR="002132BE" w:rsidRDefault="00977B48" w:rsidP="002C402E">
      <w:pPr>
        <w:rPr>
          <w:sz w:val="24"/>
          <w:szCs w:val="24"/>
        </w:rPr>
      </w:pPr>
      <w:r>
        <w:rPr>
          <w:sz w:val="24"/>
          <w:szCs w:val="24"/>
        </w:rPr>
        <w:t>A program 2011-ben történő elindításával egy olyan cselekvési tervet alapoztak meg, amely a benne megfogalmazott 65 tevékenységen keresztül a lánchoz tartozó valamennyi szálloda számára lehetővé teszi a fenntartható fejlődésre való törekvések megvalósítását.</w:t>
      </w:r>
      <w:r w:rsidR="0011265B">
        <w:rPr>
          <w:sz w:val="24"/>
          <w:szCs w:val="24"/>
        </w:rPr>
        <w:t xml:space="preserve"> </w:t>
      </w:r>
      <w:r w:rsidR="006A09ED">
        <w:rPr>
          <w:sz w:val="24"/>
          <w:szCs w:val="24"/>
        </w:rPr>
        <w:t>A szállodalánc tagja</w:t>
      </w:r>
      <w:r w:rsidR="004905A1">
        <w:rPr>
          <w:sz w:val="24"/>
          <w:szCs w:val="24"/>
        </w:rPr>
        <w:t>i</w:t>
      </w:r>
      <w:r w:rsidR="006A09ED">
        <w:rPr>
          <w:sz w:val="24"/>
          <w:szCs w:val="24"/>
        </w:rPr>
        <w:t xml:space="preserve"> meghatározott követelményrendszer alapján négy fokozatban szerezhetnek minősítést </w:t>
      </w:r>
      <w:r w:rsidR="004905A1">
        <w:rPr>
          <w:sz w:val="24"/>
          <w:szCs w:val="24"/>
        </w:rPr>
        <w:t>a programon belül, melyek a</w:t>
      </w:r>
      <w:r w:rsidR="006A09ED">
        <w:rPr>
          <w:sz w:val="24"/>
          <w:szCs w:val="24"/>
        </w:rPr>
        <w:t xml:space="preserve"> bronz, ezüst, arany és platina</w:t>
      </w:r>
      <w:r w:rsidR="004905A1">
        <w:rPr>
          <w:sz w:val="24"/>
          <w:szCs w:val="24"/>
        </w:rPr>
        <w:t xml:space="preserve"> fokozatok</w:t>
      </w:r>
      <w:r w:rsidR="007D763E">
        <w:rPr>
          <w:sz w:val="24"/>
          <w:szCs w:val="24"/>
        </w:rPr>
        <w:t xml:space="preserve"> (</w:t>
      </w:r>
      <w:proofErr w:type="spellStart"/>
      <w:r w:rsidR="007D763E">
        <w:rPr>
          <w:sz w:val="24"/>
          <w:szCs w:val="24"/>
        </w:rPr>
        <w:t>Accor</w:t>
      </w:r>
      <w:proofErr w:type="spellEnd"/>
      <w:r w:rsidR="007D763E">
        <w:rPr>
          <w:sz w:val="24"/>
          <w:szCs w:val="24"/>
        </w:rPr>
        <w:t xml:space="preserve"> 2020b)</w:t>
      </w:r>
      <w:r w:rsidR="004905A1">
        <w:rPr>
          <w:sz w:val="24"/>
          <w:szCs w:val="24"/>
        </w:rPr>
        <w:t>.</w:t>
      </w:r>
    </w:p>
    <w:p w:rsidR="00202242" w:rsidRDefault="00202242" w:rsidP="00202242">
      <w:pPr>
        <w:spacing w:after="0"/>
        <w:rPr>
          <w:sz w:val="24"/>
          <w:szCs w:val="24"/>
        </w:rPr>
      </w:pPr>
      <w:r w:rsidRPr="00202242">
        <w:rPr>
          <w:noProof/>
          <w:sz w:val="24"/>
          <w:szCs w:val="24"/>
          <w:lang w:eastAsia="hu-HU"/>
        </w:rPr>
        <w:drawing>
          <wp:inline distT="0" distB="0" distL="0" distR="0">
            <wp:extent cx="3289300" cy="2070026"/>
            <wp:effectExtent l="0" t="0" r="6350" b="698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292" cy="2102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242" w:rsidRDefault="00202242" w:rsidP="002C402E">
      <w:pPr>
        <w:rPr>
          <w:sz w:val="24"/>
          <w:szCs w:val="24"/>
        </w:rPr>
      </w:pPr>
      <w:r>
        <w:rPr>
          <w:sz w:val="24"/>
          <w:szCs w:val="24"/>
        </w:rPr>
        <w:t xml:space="preserve">Forrás: 2019 </w:t>
      </w:r>
      <w:proofErr w:type="spellStart"/>
      <w:r>
        <w:rPr>
          <w:sz w:val="24"/>
          <w:szCs w:val="24"/>
        </w:rPr>
        <w:t>Integrated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report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</w:t>
      </w:r>
      <w:hyperlink r:id="rId6" w:history="1">
        <w:r w:rsidRPr="002E772D">
          <w:rPr>
            <w:rStyle w:val="Hiperhivatkozs"/>
            <w:sz w:val="24"/>
            <w:szCs w:val="24"/>
          </w:rPr>
          <w:t>https://group.accor.com/en/commitment/the-expert-room/our-publications</w:t>
        </w:r>
      </w:hyperlink>
      <w:r>
        <w:rPr>
          <w:sz w:val="24"/>
          <w:szCs w:val="24"/>
        </w:rPr>
        <w:t xml:space="preserve"> </w:t>
      </w:r>
    </w:p>
    <w:p w:rsidR="00140E1F" w:rsidRDefault="00430863" w:rsidP="002C402E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program első fázisa 2011-2015, második fázisa pedig 2016-2020 között zajlott. </w:t>
      </w:r>
      <w:r w:rsidR="0011265B">
        <w:rPr>
          <w:sz w:val="24"/>
          <w:szCs w:val="24"/>
        </w:rPr>
        <w:t>Az első fázisban elért eredmények értékelése alapján fogalmazták meg a második fázisban elérendő új célokat.</w:t>
      </w:r>
      <w:r w:rsidR="004905A1">
        <w:rPr>
          <w:sz w:val="24"/>
          <w:szCs w:val="24"/>
        </w:rPr>
        <w:t xml:space="preserve"> Az </w:t>
      </w:r>
      <w:proofErr w:type="spellStart"/>
      <w:r w:rsidR="004905A1">
        <w:rPr>
          <w:sz w:val="24"/>
          <w:szCs w:val="24"/>
        </w:rPr>
        <w:t>AccorHotels</w:t>
      </w:r>
      <w:proofErr w:type="spellEnd"/>
      <w:r w:rsidR="004905A1">
        <w:rPr>
          <w:sz w:val="24"/>
          <w:szCs w:val="24"/>
        </w:rPr>
        <w:t xml:space="preserve"> CSR stratégiája 2020-ig a</w:t>
      </w:r>
      <w:r w:rsidR="00913605">
        <w:rPr>
          <w:sz w:val="24"/>
          <w:szCs w:val="24"/>
        </w:rPr>
        <w:t xml:space="preserve"> </w:t>
      </w:r>
      <w:proofErr w:type="spellStart"/>
      <w:r w:rsidR="00913605">
        <w:rPr>
          <w:sz w:val="24"/>
          <w:szCs w:val="24"/>
        </w:rPr>
        <w:t>Planet</w:t>
      </w:r>
      <w:proofErr w:type="spellEnd"/>
      <w:r w:rsidR="00913605">
        <w:rPr>
          <w:sz w:val="24"/>
          <w:szCs w:val="24"/>
        </w:rPr>
        <w:t xml:space="preserve"> 21 </w:t>
      </w:r>
      <w:proofErr w:type="spellStart"/>
      <w:r w:rsidR="00913605">
        <w:rPr>
          <w:sz w:val="24"/>
          <w:szCs w:val="24"/>
        </w:rPr>
        <w:t>Acting</w:t>
      </w:r>
      <w:r w:rsidR="004905A1">
        <w:rPr>
          <w:sz w:val="24"/>
          <w:szCs w:val="24"/>
        </w:rPr>
        <w:t>Here</w:t>
      </w:r>
      <w:proofErr w:type="spellEnd"/>
      <w:r w:rsidR="004905A1">
        <w:rPr>
          <w:sz w:val="24"/>
          <w:szCs w:val="24"/>
        </w:rPr>
        <w:t xml:space="preserve"> négy fókuszterületen alapul, a programba bevonják az alkalmazottakat, a vendégeket, a partnere</w:t>
      </w:r>
      <w:r w:rsidR="007D763E">
        <w:rPr>
          <w:sz w:val="24"/>
          <w:szCs w:val="24"/>
        </w:rPr>
        <w:t>iket és a helyi közösségeket is (</w:t>
      </w:r>
      <w:proofErr w:type="spellStart"/>
      <w:r w:rsidR="007D763E">
        <w:rPr>
          <w:sz w:val="24"/>
          <w:szCs w:val="24"/>
        </w:rPr>
        <w:t>Accor</w:t>
      </w:r>
      <w:proofErr w:type="spellEnd"/>
      <w:r w:rsidR="007D763E">
        <w:rPr>
          <w:sz w:val="24"/>
          <w:szCs w:val="24"/>
        </w:rPr>
        <w:t xml:space="preserve"> 2020c).</w:t>
      </w:r>
    </w:p>
    <w:p w:rsidR="00D147AC" w:rsidRDefault="00911CA6" w:rsidP="002C402E">
      <w:pPr>
        <w:rPr>
          <w:sz w:val="24"/>
          <w:szCs w:val="24"/>
        </w:rPr>
      </w:pPr>
      <w:r>
        <w:rPr>
          <w:sz w:val="24"/>
          <w:szCs w:val="24"/>
        </w:rPr>
        <w:t>A vendégek körében készített</w:t>
      </w:r>
      <w:r w:rsidR="00D147AC">
        <w:rPr>
          <w:sz w:val="24"/>
          <w:szCs w:val="24"/>
        </w:rPr>
        <w:t xml:space="preserve"> felmérés</w:t>
      </w:r>
      <w:r>
        <w:rPr>
          <w:sz w:val="24"/>
          <w:szCs w:val="24"/>
        </w:rPr>
        <w:t>ük</w:t>
      </w:r>
      <w:r w:rsidR="00D147AC">
        <w:rPr>
          <w:sz w:val="24"/>
          <w:szCs w:val="24"/>
        </w:rPr>
        <w:t xml:space="preserve"> azt mutatja, hogy a látogatók egyre érzékenyebbek a környezeti </w:t>
      </w:r>
      <w:proofErr w:type="gramStart"/>
      <w:r w:rsidR="00D147AC">
        <w:rPr>
          <w:sz w:val="24"/>
          <w:szCs w:val="24"/>
        </w:rPr>
        <w:t>problémákra</w:t>
      </w:r>
      <w:proofErr w:type="gramEnd"/>
      <w:r w:rsidR="00D147AC">
        <w:rPr>
          <w:sz w:val="24"/>
          <w:szCs w:val="24"/>
        </w:rPr>
        <w:t>, a saját háztartásukban is törekednek ennek érdekében minél több mindent megtenni, például energiatakarékos készülékeket működtetni, szelektíven gyűjteni a hulladékot</w:t>
      </w:r>
      <w:r w:rsidR="004B328E">
        <w:rPr>
          <w:sz w:val="24"/>
          <w:szCs w:val="24"/>
        </w:rPr>
        <w:t>, stb. A kutatásból az is kiderült, hogy a vendégek nem</w:t>
      </w:r>
      <w:r w:rsidR="00D147AC">
        <w:rPr>
          <w:sz w:val="24"/>
          <w:szCs w:val="24"/>
        </w:rPr>
        <w:t xml:space="preserve">csak otthon ügyelnek </w:t>
      </w:r>
      <w:r w:rsidR="004B328E">
        <w:rPr>
          <w:sz w:val="24"/>
          <w:szCs w:val="24"/>
        </w:rPr>
        <w:t>mind</w:t>
      </w:r>
      <w:r w:rsidR="00D147AC">
        <w:rPr>
          <w:sz w:val="24"/>
          <w:szCs w:val="24"/>
        </w:rPr>
        <w:t>erre, hanem akkor is fontosnak tartják ezeket az elveket, amikor szállodában szállnak meg.</w:t>
      </w:r>
      <w:r w:rsidR="00913605">
        <w:rPr>
          <w:sz w:val="24"/>
          <w:szCs w:val="24"/>
        </w:rPr>
        <w:t xml:space="preserve"> Erre az elkötelezettségre a szállodák is alapozhatnak, bevonhatják a vendégeiket környezettudatos törekvéseik megvalósításába. </w:t>
      </w:r>
    </w:p>
    <w:p w:rsidR="00EC4F99" w:rsidRDefault="00EC4F99" w:rsidP="002C402E">
      <w:pPr>
        <w:rPr>
          <w:sz w:val="24"/>
          <w:szCs w:val="24"/>
        </w:rPr>
      </w:pPr>
      <w:r>
        <w:rPr>
          <w:sz w:val="24"/>
          <w:szCs w:val="24"/>
        </w:rPr>
        <w:t>A 2019-ig megvalósított teljesítmények:</w:t>
      </w:r>
    </w:p>
    <w:p w:rsidR="009C76CE" w:rsidRDefault="00202242" w:rsidP="00202242">
      <w:pPr>
        <w:spacing w:after="0"/>
        <w:rPr>
          <w:sz w:val="24"/>
          <w:szCs w:val="24"/>
        </w:rPr>
      </w:pPr>
      <w:r w:rsidRPr="00202242">
        <w:rPr>
          <w:noProof/>
          <w:sz w:val="24"/>
          <w:szCs w:val="24"/>
          <w:lang w:eastAsia="hu-HU"/>
        </w:rPr>
        <w:drawing>
          <wp:inline distT="0" distB="0" distL="0" distR="0">
            <wp:extent cx="5760720" cy="1495289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9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242" w:rsidRDefault="00202242" w:rsidP="00202242">
      <w:pPr>
        <w:rPr>
          <w:sz w:val="24"/>
          <w:szCs w:val="24"/>
        </w:rPr>
      </w:pPr>
      <w:r>
        <w:rPr>
          <w:sz w:val="24"/>
          <w:szCs w:val="24"/>
        </w:rPr>
        <w:t xml:space="preserve">Forrás: 2019 </w:t>
      </w:r>
      <w:proofErr w:type="spellStart"/>
      <w:r>
        <w:rPr>
          <w:sz w:val="24"/>
          <w:szCs w:val="24"/>
        </w:rPr>
        <w:t>Integrated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report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</w:t>
      </w:r>
      <w:hyperlink r:id="rId8" w:history="1">
        <w:r w:rsidRPr="002E772D">
          <w:rPr>
            <w:rStyle w:val="Hiperhivatkozs"/>
            <w:sz w:val="24"/>
            <w:szCs w:val="24"/>
          </w:rPr>
          <w:t>https://group.accor.com/en/commitment/the-expert-room/our-publications</w:t>
        </w:r>
      </w:hyperlink>
      <w:r>
        <w:rPr>
          <w:sz w:val="24"/>
          <w:szCs w:val="24"/>
        </w:rPr>
        <w:t xml:space="preserve"> </w:t>
      </w:r>
    </w:p>
    <w:p w:rsidR="00637752" w:rsidRDefault="00637752" w:rsidP="002C402E">
      <w:pPr>
        <w:rPr>
          <w:sz w:val="24"/>
          <w:szCs w:val="24"/>
        </w:rPr>
      </w:pPr>
    </w:p>
    <w:p w:rsidR="00637752" w:rsidRDefault="00637752" w:rsidP="002C402E">
      <w:pPr>
        <w:rPr>
          <w:sz w:val="24"/>
          <w:szCs w:val="24"/>
        </w:rPr>
      </w:pPr>
    </w:p>
    <w:p w:rsidR="00637752" w:rsidRDefault="00637752" w:rsidP="00637752">
      <w:pPr>
        <w:rPr>
          <w:sz w:val="24"/>
          <w:szCs w:val="24"/>
        </w:rPr>
      </w:pPr>
      <w:r w:rsidRPr="003D3637">
        <w:rPr>
          <w:b/>
          <w:sz w:val="24"/>
          <w:szCs w:val="24"/>
        </w:rPr>
        <w:t>Feladat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ab/>
      </w:r>
      <w:hyperlink r:id="rId9" w:history="1">
        <w:r w:rsidRPr="002E772D">
          <w:rPr>
            <w:rStyle w:val="Hiperhivatkozs"/>
            <w:sz w:val="24"/>
            <w:szCs w:val="24"/>
          </w:rPr>
          <w:t>https://group.accor.com/en</w:t>
        </w:r>
      </w:hyperlink>
      <w:r>
        <w:rPr>
          <w:sz w:val="24"/>
          <w:szCs w:val="24"/>
        </w:rPr>
        <w:t xml:space="preserve"> </w:t>
      </w:r>
    </w:p>
    <w:p w:rsidR="00637752" w:rsidRDefault="00637752" w:rsidP="0063775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Nézzék meg az </w:t>
      </w:r>
      <w:proofErr w:type="spellStart"/>
      <w:r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honlapját!</w:t>
      </w:r>
      <w:r>
        <w:rPr>
          <w:sz w:val="24"/>
          <w:szCs w:val="24"/>
        </w:rPr>
        <w:tab/>
      </w:r>
    </w:p>
    <w:p w:rsidR="00637752" w:rsidRDefault="00412129" w:rsidP="0063775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Ismerkedjenek a </w:t>
      </w:r>
      <w:proofErr w:type="spellStart"/>
      <w:r>
        <w:rPr>
          <w:sz w:val="24"/>
          <w:szCs w:val="24"/>
        </w:rPr>
        <w:t>brandekkel</w:t>
      </w:r>
      <w:proofErr w:type="spellEnd"/>
      <w:r>
        <w:rPr>
          <w:sz w:val="24"/>
          <w:szCs w:val="24"/>
        </w:rPr>
        <w:t xml:space="preserve"> és az innovációkkal, majd keressék a szállodalánc környezetvédelemmel kapcsolatos elkötelezettségének programjait (</w:t>
      </w:r>
      <w:proofErr w:type="spellStart"/>
      <w:r>
        <w:rPr>
          <w:sz w:val="24"/>
          <w:szCs w:val="24"/>
        </w:rPr>
        <w:t>commitment</w:t>
      </w:r>
      <w:proofErr w:type="spellEnd"/>
      <w:r>
        <w:rPr>
          <w:sz w:val="24"/>
          <w:szCs w:val="24"/>
        </w:rPr>
        <w:t>)!</w:t>
      </w:r>
    </w:p>
    <w:p w:rsidR="002132BE" w:rsidRDefault="009F58A7" w:rsidP="00637752">
      <w:pPr>
        <w:spacing w:after="0"/>
        <w:rPr>
          <w:sz w:val="24"/>
          <w:szCs w:val="24"/>
        </w:rPr>
      </w:pPr>
      <w:r>
        <w:rPr>
          <w:sz w:val="24"/>
          <w:szCs w:val="24"/>
        </w:rPr>
        <w:t>Keressék meg a hotellánc ökológiai lábnyomát bemutató tanulmányt!</w:t>
      </w:r>
    </w:p>
    <w:p w:rsidR="00637752" w:rsidRDefault="00637752" w:rsidP="00637752">
      <w:pPr>
        <w:rPr>
          <w:sz w:val="24"/>
          <w:szCs w:val="24"/>
        </w:rPr>
      </w:pPr>
    </w:p>
    <w:p w:rsidR="00637752" w:rsidRPr="00742C20" w:rsidRDefault="00637752" w:rsidP="00637752">
      <w:pPr>
        <w:rPr>
          <w:b/>
          <w:sz w:val="24"/>
          <w:szCs w:val="24"/>
        </w:rPr>
      </w:pPr>
      <w:r w:rsidRPr="00742C20">
        <w:rPr>
          <w:b/>
          <w:sz w:val="24"/>
          <w:szCs w:val="24"/>
        </w:rPr>
        <w:t>A honlap alapos megismerése után válaszoljanak a következő kérdésekre:</w:t>
      </w:r>
    </w:p>
    <w:p w:rsidR="00637752" w:rsidRDefault="00637752" w:rsidP="00637752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módszereket alkalmaznak az üzemeltetésben a környezetterhelés csökkentése érdekében?</w:t>
      </w:r>
    </w:p>
    <w:p w:rsidR="009F58A7" w:rsidRDefault="009F58A7" w:rsidP="00637752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Mit értenek az „</w:t>
      </w:r>
      <w:proofErr w:type="spellStart"/>
      <w:r>
        <w:rPr>
          <w:sz w:val="24"/>
          <w:szCs w:val="24"/>
        </w:rPr>
        <w:t>ActingHere</w:t>
      </w:r>
      <w:proofErr w:type="spellEnd"/>
      <w:r>
        <w:rPr>
          <w:sz w:val="24"/>
          <w:szCs w:val="24"/>
        </w:rPr>
        <w:t>” elkötelezettség alatt?</w:t>
      </w:r>
    </w:p>
    <w:p w:rsidR="009F58A7" w:rsidRDefault="009F58A7" w:rsidP="00637752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 a lényege a </w:t>
      </w:r>
      <w:proofErr w:type="spellStart"/>
      <w:r>
        <w:rPr>
          <w:sz w:val="24"/>
          <w:szCs w:val="24"/>
        </w:rPr>
        <w:t>Plant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Planet</w:t>
      </w:r>
      <w:proofErr w:type="spellEnd"/>
      <w:r>
        <w:rPr>
          <w:sz w:val="24"/>
          <w:szCs w:val="24"/>
        </w:rPr>
        <w:t xml:space="preserve"> programnak?</w:t>
      </w:r>
    </w:p>
    <w:p w:rsidR="009F58A7" w:rsidRDefault="009F58A7" w:rsidP="00637752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jellemzőket mutat a hotellánc ökológiai lábnyoma?</w:t>
      </w:r>
    </w:p>
    <w:p w:rsidR="00EC4F99" w:rsidRDefault="00EC4F99" w:rsidP="00637752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Milyen célkitűzéseket határoztak meg a 2020-ban záruló </w:t>
      </w:r>
      <w:proofErr w:type="spellStart"/>
      <w:r>
        <w:rPr>
          <w:sz w:val="24"/>
          <w:szCs w:val="24"/>
        </w:rPr>
        <w:t>Planet</w:t>
      </w:r>
      <w:proofErr w:type="spellEnd"/>
      <w:r>
        <w:rPr>
          <w:sz w:val="24"/>
          <w:szCs w:val="24"/>
        </w:rPr>
        <w:t xml:space="preserve"> 21 Programban?</w:t>
      </w:r>
    </w:p>
    <w:p w:rsidR="009C76CE" w:rsidRDefault="009C76CE" w:rsidP="002C402E">
      <w:pPr>
        <w:rPr>
          <w:sz w:val="24"/>
          <w:szCs w:val="24"/>
        </w:rPr>
      </w:pPr>
    </w:p>
    <w:p w:rsidR="009C76CE" w:rsidRDefault="009C76CE" w:rsidP="009C76CE">
      <w:pPr>
        <w:rPr>
          <w:sz w:val="24"/>
          <w:szCs w:val="24"/>
        </w:rPr>
      </w:pPr>
      <w:r w:rsidRPr="00AC0B40">
        <w:rPr>
          <w:sz w:val="24"/>
          <w:szCs w:val="24"/>
        </w:rPr>
        <w:lastRenderedPageBreak/>
        <w:t>Források:</w:t>
      </w:r>
    </w:p>
    <w:p w:rsidR="009C76CE" w:rsidRDefault="005156D6" w:rsidP="002C402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Accor</w:t>
      </w:r>
      <w:proofErr w:type="spellEnd"/>
      <w:r>
        <w:rPr>
          <w:sz w:val="24"/>
          <w:szCs w:val="24"/>
        </w:rPr>
        <w:t xml:space="preserve"> 2020</w:t>
      </w:r>
      <w:r w:rsidR="00D13218">
        <w:rPr>
          <w:sz w:val="24"/>
          <w:szCs w:val="24"/>
        </w:rPr>
        <w:t>a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honlapja,</w:t>
      </w:r>
      <w:r w:rsidR="00F9685D">
        <w:rPr>
          <w:sz w:val="24"/>
          <w:szCs w:val="24"/>
        </w:rPr>
        <w:t xml:space="preserve"> </w:t>
      </w:r>
      <w:proofErr w:type="spellStart"/>
      <w:r w:rsidR="00F9685D">
        <w:rPr>
          <w:sz w:val="24"/>
          <w:szCs w:val="24"/>
        </w:rPr>
        <w:t>Our</w:t>
      </w:r>
      <w:proofErr w:type="spellEnd"/>
      <w:r w:rsidR="00F9685D">
        <w:rPr>
          <w:sz w:val="24"/>
          <w:szCs w:val="24"/>
        </w:rPr>
        <w:t xml:space="preserve"> </w:t>
      </w:r>
      <w:proofErr w:type="spellStart"/>
      <w:r w:rsidR="00F9685D">
        <w:rPr>
          <w:sz w:val="24"/>
          <w:szCs w:val="24"/>
        </w:rPr>
        <w:t>History</w:t>
      </w:r>
      <w:proofErr w:type="spellEnd"/>
      <w:r w:rsidR="00F9685D">
        <w:rPr>
          <w:sz w:val="24"/>
          <w:szCs w:val="24"/>
        </w:rPr>
        <w:t xml:space="preserve">. </w:t>
      </w:r>
      <w:proofErr w:type="spellStart"/>
      <w:r w:rsidR="00F9685D">
        <w:rPr>
          <w:sz w:val="24"/>
          <w:szCs w:val="24"/>
        </w:rPr>
        <w:t>Reaching</w:t>
      </w:r>
      <w:proofErr w:type="spellEnd"/>
      <w:r w:rsidR="00F9685D">
        <w:rPr>
          <w:sz w:val="24"/>
          <w:szCs w:val="24"/>
        </w:rPr>
        <w:t xml:space="preserve"> </w:t>
      </w:r>
      <w:proofErr w:type="spellStart"/>
      <w:r w:rsidR="00F9685D">
        <w:rPr>
          <w:sz w:val="24"/>
          <w:szCs w:val="24"/>
        </w:rPr>
        <w:t>for</w:t>
      </w:r>
      <w:proofErr w:type="spellEnd"/>
      <w:r w:rsidR="00F9685D">
        <w:rPr>
          <w:sz w:val="24"/>
          <w:szCs w:val="24"/>
        </w:rPr>
        <w:t xml:space="preserve"> </w:t>
      </w:r>
      <w:proofErr w:type="spellStart"/>
      <w:r w:rsidR="00F9685D">
        <w:rPr>
          <w:sz w:val="24"/>
          <w:szCs w:val="24"/>
        </w:rPr>
        <w:t>the</w:t>
      </w:r>
      <w:proofErr w:type="spellEnd"/>
      <w:r w:rsidR="00F9685D">
        <w:rPr>
          <w:sz w:val="24"/>
          <w:szCs w:val="24"/>
        </w:rPr>
        <w:t xml:space="preserve"> </w:t>
      </w:r>
      <w:proofErr w:type="spellStart"/>
      <w:r w:rsidR="00F9685D">
        <w:rPr>
          <w:sz w:val="24"/>
          <w:szCs w:val="24"/>
        </w:rPr>
        <w:t>impossible</w:t>
      </w:r>
      <w:proofErr w:type="spellEnd"/>
      <w:r w:rsidR="00F9685D">
        <w:rPr>
          <w:sz w:val="24"/>
          <w:szCs w:val="24"/>
        </w:rPr>
        <w:t xml:space="preserve">. </w:t>
      </w:r>
      <w:hyperlink r:id="rId10" w:history="1">
        <w:r w:rsidR="00F9685D" w:rsidRPr="002E772D">
          <w:rPr>
            <w:rStyle w:val="Hiperhivatkozs"/>
            <w:sz w:val="24"/>
            <w:szCs w:val="24"/>
          </w:rPr>
          <w:t>https://group.accor.com/en/group/who-we-are/our-history</w:t>
        </w:r>
      </w:hyperlink>
      <w:r w:rsidR="00F9685D">
        <w:rPr>
          <w:sz w:val="24"/>
          <w:szCs w:val="24"/>
        </w:rPr>
        <w:t xml:space="preserve"> </w:t>
      </w:r>
    </w:p>
    <w:p w:rsidR="00D13218" w:rsidRPr="00AC0B40" w:rsidRDefault="00D13218" w:rsidP="00D1321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Accor</w:t>
      </w:r>
      <w:proofErr w:type="spellEnd"/>
      <w:r>
        <w:rPr>
          <w:sz w:val="24"/>
          <w:szCs w:val="24"/>
        </w:rPr>
        <w:t xml:space="preserve"> 2020b: </w:t>
      </w:r>
      <w:proofErr w:type="spellStart"/>
      <w:r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honlapja. </w:t>
      </w:r>
      <w:proofErr w:type="spellStart"/>
      <w:r>
        <w:rPr>
          <w:sz w:val="24"/>
          <w:szCs w:val="24"/>
        </w:rPr>
        <w:t>Planet</w:t>
      </w:r>
      <w:proofErr w:type="spellEnd"/>
      <w:r>
        <w:rPr>
          <w:sz w:val="24"/>
          <w:szCs w:val="24"/>
        </w:rPr>
        <w:t xml:space="preserve"> 21 Research. </w:t>
      </w:r>
      <w:hyperlink r:id="rId11" w:history="1">
        <w:r w:rsidRPr="002E772D">
          <w:rPr>
            <w:rStyle w:val="Hiperhivatkozs"/>
            <w:sz w:val="24"/>
            <w:szCs w:val="24"/>
          </w:rPr>
          <w:t>https://group.accor.com/en/commitment/sharing-our-knowledge/planet-21-research</w:t>
        </w:r>
      </w:hyperlink>
      <w:r>
        <w:rPr>
          <w:sz w:val="24"/>
          <w:szCs w:val="24"/>
        </w:rPr>
        <w:t xml:space="preserve"> </w:t>
      </w:r>
    </w:p>
    <w:p w:rsidR="00294D94" w:rsidRDefault="00294D94" w:rsidP="00294D9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Accor</w:t>
      </w:r>
      <w:proofErr w:type="spellEnd"/>
      <w:r>
        <w:rPr>
          <w:sz w:val="24"/>
          <w:szCs w:val="24"/>
        </w:rPr>
        <w:t xml:space="preserve"> 2020c: </w:t>
      </w:r>
      <w:proofErr w:type="spellStart"/>
      <w:r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honlapja,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mark </w:t>
      </w:r>
      <w:proofErr w:type="spellStart"/>
      <w:r>
        <w:rPr>
          <w:sz w:val="24"/>
          <w:szCs w:val="24"/>
        </w:rPr>
        <w:t>Planet</w:t>
      </w:r>
      <w:proofErr w:type="spellEnd"/>
      <w:r>
        <w:rPr>
          <w:sz w:val="24"/>
          <w:szCs w:val="24"/>
        </w:rPr>
        <w:t xml:space="preserve"> 21 Day, </w:t>
      </w:r>
      <w:proofErr w:type="spellStart"/>
      <w:r>
        <w:rPr>
          <w:sz w:val="24"/>
          <w:szCs w:val="24"/>
        </w:rPr>
        <w:t>AccorHotels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announces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roll-out of a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range</w:t>
      </w:r>
      <w:proofErr w:type="spellEnd"/>
      <w:r>
        <w:rPr>
          <w:sz w:val="24"/>
          <w:szCs w:val="24"/>
        </w:rPr>
        <w:t xml:space="preserve"> of </w:t>
      </w:r>
      <w:proofErr w:type="spellStart"/>
      <w:r>
        <w:rPr>
          <w:sz w:val="24"/>
          <w:szCs w:val="24"/>
        </w:rPr>
        <w:t>eco-friendly</w:t>
      </w:r>
      <w:proofErr w:type="spellEnd"/>
      <w:r>
        <w:rPr>
          <w:sz w:val="24"/>
          <w:szCs w:val="24"/>
        </w:rPr>
        <w:t xml:space="preserve"> linen.  </w:t>
      </w:r>
      <w:hyperlink r:id="rId12" w:history="1">
        <w:r w:rsidRPr="002E772D">
          <w:rPr>
            <w:rStyle w:val="Hiperhivatkozs"/>
            <w:sz w:val="24"/>
            <w:szCs w:val="24"/>
          </w:rPr>
          <w:t>https://press.accor.com/to-mark-planet-21-day-accorhotels-announces-the-roll-out-of-a-new-range-of-eco-friendly-linen/?lang=en</w:t>
        </w:r>
      </w:hyperlink>
    </w:p>
    <w:p w:rsidR="009C76CE" w:rsidRPr="00AC0B40" w:rsidRDefault="009C76CE" w:rsidP="009C76CE">
      <w:pPr>
        <w:spacing w:after="0"/>
        <w:rPr>
          <w:sz w:val="24"/>
          <w:szCs w:val="24"/>
        </w:rPr>
      </w:pPr>
      <w:r w:rsidRPr="00AC0B40">
        <w:rPr>
          <w:sz w:val="24"/>
          <w:szCs w:val="24"/>
        </w:rPr>
        <w:t xml:space="preserve">UNWTO-ITF 2019: </w:t>
      </w:r>
      <w:proofErr w:type="spellStart"/>
      <w:r w:rsidRPr="00AC0B40">
        <w:rPr>
          <w:sz w:val="24"/>
          <w:szCs w:val="24"/>
        </w:rPr>
        <w:t>Transport-related</w:t>
      </w:r>
      <w:proofErr w:type="spellEnd"/>
      <w:r w:rsidRPr="00AC0B40">
        <w:rPr>
          <w:sz w:val="24"/>
          <w:szCs w:val="24"/>
        </w:rPr>
        <w:t xml:space="preserve"> CO</w:t>
      </w:r>
      <w:r w:rsidRPr="00AC0B40">
        <w:rPr>
          <w:sz w:val="24"/>
          <w:szCs w:val="24"/>
          <w:vertAlign w:val="subscript"/>
        </w:rPr>
        <w:t>2</w:t>
      </w:r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Emissions</w:t>
      </w:r>
      <w:proofErr w:type="spellEnd"/>
      <w:r w:rsidRPr="00AC0B40">
        <w:rPr>
          <w:sz w:val="24"/>
          <w:szCs w:val="24"/>
        </w:rPr>
        <w:t xml:space="preserve"> of </w:t>
      </w:r>
      <w:proofErr w:type="spellStart"/>
      <w:r w:rsidRPr="00AC0B40">
        <w:rPr>
          <w:sz w:val="24"/>
          <w:szCs w:val="24"/>
        </w:rPr>
        <w:t>the</w:t>
      </w:r>
      <w:proofErr w:type="spellEnd"/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Sector. Modelling </w:t>
      </w:r>
      <w:proofErr w:type="spellStart"/>
      <w:r w:rsidRPr="00AC0B40">
        <w:rPr>
          <w:sz w:val="24"/>
          <w:szCs w:val="24"/>
        </w:rPr>
        <w:t>Results</w:t>
      </w:r>
      <w:proofErr w:type="spellEnd"/>
      <w:r w:rsidRPr="00AC0B40">
        <w:rPr>
          <w:sz w:val="24"/>
          <w:szCs w:val="24"/>
        </w:rPr>
        <w:t xml:space="preserve">. World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Organization (UNWTO), Madrid, Spain</w:t>
      </w:r>
    </w:p>
    <w:p w:rsidR="009C76CE" w:rsidRPr="00AC0B40" w:rsidRDefault="00F6565C" w:rsidP="009C76CE">
      <w:pPr>
        <w:rPr>
          <w:sz w:val="24"/>
          <w:szCs w:val="24"/>
        </w:rPr>
      </w:pPr>
      <w:hyperlink r:id="rId13" w:history="1">
        <w:r w:rsidR="009C76CE" w:rsidRPr="00AC0B40">
          <w:rPr>
            <w:rStyle w:val="Hiperhivatkozs"/>
            <w:sz w:val="24"/>
            <w:szCs w:val="24"/>
          </w:rPr>
          <w:t>https://www.e-unwto.org/doi/book/10.18111/9789284416660</w:t>
        </w:r>
      </w:hyperlink>
      <w:r w:rsidR="009C76CE" w:rsidRPr="00AC0B40">
        <w:rPr>
          <w:sz w:val="24"/>
          <w:szCs w:val="24"/>
        </w:rPr>
        <w:t xml:space="preserve"> </w:t>
      </w:r>
    </w:p>
    <w:p w:rsidR="009C76CE" w:rsidRDefault="009C76CE" w:rsidP="002C402E">
      <w:pPr>
        <w:rPr>
          <w:sz w:val="24"/>
          <w:szCs w:val="24"/>
        </w:rPr>
      </w:pPr>
    </w:p>
    <w:p w:rsidR="002C402E" w:rsidRDefault="002C402E" w:rsidP="002C402E">
      <w:pPr>
        <w:rPr>
          <w:sz w:val="24"/>
          <w:szCs w:val="24"/>
        </w:rPr>
      </w:pPr>
    </w:p>
    <w:p w:rsidR="002C402E" w:rsidRDefault="002C402E" w:rsidP="002C402E"/>
    <w:sectPr w:rsidR="002C4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54302"/>
    <w:multiLevelType w:val="hybridMultilevel"/>
    <w:tmpl w:val="DEFE5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02E"/>
    <w:rsid w:val="000301B3"/>
    <w:rsid w:val="0011265B"/>
    <w:rsid w:val="0013594D"/>
    <w:rsid w:val="00140E1F"/>
    <w:rsid w:val="001E711C"/>
    <w:rsid w:val="00202242"/>
    <w:rsid w:val="002132BE"/>
    <w:rsid w:val="00294D94"/>
    <w:rsid w:val="002C402E"/>
    <w:rsid w:val="00412129"/>
    <w:rsid w:val="00430863"/>
    <w:rsid w:val="004905A1"/>
    <w:rsid w:val="004B328E"/>
    <w:rsid w:val="005156D6"/>
    <w:rsid w:val="00637752"/>
    <w:rsid w:val="006A09ED"/>
    <w:rsid w:val="007D763E"/>
    <w:rsid w:val="0084627B"/>
    <w:rsid w:val="00910CF9"/>
    <w:rsid w:val="00911CA6"/>
    <w:rsid w:val="00913605"/>
    <w:rsid w:val="00977B48"/>
    <w:rsid w:val="009C76CE"/>
    <w:rsid w:val="009D1210"/>
    <w:rsid w:val="009F58A7"/>
    <w:rsid w:val="00C863EF"/>
    <w:rsid w:val="00D13218"/>
    <w:rsid w:val="00D147AC"/>
    <w:rsid w:val="00D53A43"/>
    <w:rsid w:val="00E41C53"/>
    <w:rsid w:val="00E82CE7"/>
    <w:rsid w:val="00EC4F99"/>
    <w:rsid w:val="00F6565C"/>
    <w:rsid w:val="00F76D38"/>
    <w:rsid w:val="00F9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A0F0D"/>
  <w15:chartTrackingRefBased/>
  <w15:docId w15:val="{9465BCE4-E765-4EB4-802B-F9A6E99C9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22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C76CE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637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oup.accor.com/en/commitment/the-expert-room/our-publications" TargetMode="External"/><Relationship Id="rId13" Type="http://schemas.openxmlformats.org/officeDocument/2006/relationships/hyperlink" Target="https://www.e-unwto.org/doi/book/10.18111/97892844166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hyperlink" Target="https://press.accor.com/to-mark-planet-21-day-accorhotels-announces-the-roll-out-of-a-new-range-of-eco-friendly-linen/?lang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roup.accor.com/en/commitment/the-expert-room/our-publications" TargetMode="External"/><Relationship Id="rId11" Type="http://schemas.openxmlformats.org/officeDocument/2006/relationships/hyperlink" Target="https://group.accor.com/en/commitment/sharing-our-knowledge/planet-21-research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https://group.accor.com/en/group/who-we-are/our-histo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roup.accor.com/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23</cp:revision>
  <dcterms:created xsi:type="dcterms:W3CDTF">2020-11-14T14:30:00Z</dcterms:created>
  <dcterms:modified xsi:type="dcterms:W3CDTF">2020-11-14T19:44:00Z</dcterms:modified>
</cp:coreProperties>
</file>